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F4A6" w14:textId="304A1DEB" w:rsidR="002420D3" w:rsidRPr="000139BE" w:rsidRDefault="002420D3" w:rsidP="002420D3">
      <w:pPr>
        <w:shd w:val="clear" w:color="auto" w:fill="FFFFFF"/>
        <w:spacing w:line="120" w:lineRule="atLeast"/>
        <w:ind w:left="5245" w:right="96" w:hanging="709"/>
        <w:jc w:val="right"/>
        <w:outlineLvl w:val="0"/>
      </w:pPr>
      <w:r w:rsidRPr="00C95B43">
        <w:rPr>
          <w:noProof/>
        </w:rPr>
        <w:drawing>
          <wp:anchor distT="0" distB="0" distL="114300" distR="114300" simplePos="0" relativeHeight="251659264" behindDoc="0" locked="0" layoutInCell="1" allowOverlap="1" wp14:anchorId="432741D4" wp14:editId="54154D93">
            <wp:simplePos x="0" y="0"/>
            <wp:positionH relativeFrom="margin">
              <wp:align>left</wp:align>
            </wp:positionH>
            <wp:positionV relativeFrom="paragraph">
              <wp:posOffset>8145</wp:posOffset>
            </wp:positionV>
            <wp:extent cx="1800000" cy="252000"/>
            <wp:effectExtent l="0" t="0" r="0" b="0"/>
            <wp:wrapNone/>
            <wp:docPr id="9015805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9BE">
        <w:t xml:space="preserve">Приложение </w:t>
      </w:r>
      <w:r w:rsidR="002A22F6">
        <w:t>3</w:t>
      </w:r>
    </w:p>
    <w:p w14:paraId="09FC2B7F" w14:textId="77777777" w:rsidR="002420D3" w:rsidRPr="000139BE" w:rsidRDefault="002420D3" w:rsidP="002420D3">
      <w:pPr>
        <w:shd w:val="clear" w:color="auto" w:fill="FFFFFF"/>
        <w:spacing w:line="120" w:lineRule="atLeast"/>
        <w:ind w:left="4536" w:right="96"/>
        <w:jc w:val="right"/>
      </w:pPr>
      <w:r w:rsidRPr="000139BE">
        <w:t xml:space="preserve">к Условиям начисления процентов </w:t>
      </w:r>
    </w:p>
    <w:p w14:paraId="2A1D5A8B" w14:textId="7C9F0251" w:rsidR="002420D3" w:rsidRPr="000139BE" w:rsidRDefault="002420D3" w:rsidP="002420D3">
      <w:pPr>
        <w:shd w:val="clear" w:color="auto" w:fill="FFFFFF"/>
        <w:spacing w:line="120" w:lineRule="atLeast"/>
        <w:ind w:left="4536" w:right="96"/>
        <w:jc w:val="right"/>
      </w:pPr>
      <w:r w:rsidRPr="000139BE">
        <w:t>на неснижаемый остаток</w:t>
      </w:r>
      <w:r w:rsidR="005C63CE">
        <w:t xml:space="preserve"> ООО «ЖИВАГО БАНК»</w:t>
      </w:r>
      <w:r w:rsidRPr="000139BE">
        <w:t xml:space="preserve"> </w:t>
      </w:r>
    </w:p>
    <w:p w14:paraId="4ECB0817" w14:textId="77777777" w:rsidR="009D6404" w:rsidRDefault="009D6404" w:rsidP="009D6404">
      <w:pPr>
        <w:shd w:val="clear" w:color="auto" w:fill="FFFFFF"/>
        <w:spacing w:line="120" w:lineRule="atLeast"/>
        <w:ind w:left="4536" w:right="96"/>
        <w:jc w:val="right"/>
        <w:rPr>
          <w:b/>
          <w:bCs/>
          <w:sz w:val="18"/>
          <w:szCs w:val="18"/>
        </w:rPr>
      </w:pPr>
    </w:p>
    <w:p w14:paraId="5E023BE9" w14:textId="77777777" w:rsidR="009D6404" w:rsidRDefault="009D6404" w:rsidP="009D6404">
      <w:pPr>
        <w:shd w:val="clear" w:color="auto" w:fill="FFFFFF"/>
        <w:spacing w:line="120" w:lineRule="atLeast"/>
        <w:ind w:left="4536" w:right="96"/>
        <w:jc w:val="right"/>
        <w:rPr>
          <w:sz w:val="18"/>
          <w:szCs w:val="18"/>
        </w:rPr>
      </w:pPr>
    </w:p>
    <w:p w14:paraId="16C14685" w14:textId="77777777" w:rsidR="00671039" w:rsidRPr="002836B3" w:rsidRDefault="00671039" w:rsidP="009D6404">
      <w:pPr>
        <w:shd w:val="clear" w:color="auto" w:fill="FFFFFF"/>
        <w:spacing w:line="120" w:lineRule="atLeast"/>
        <w:ind w:left="4536" w:right="96"/>
        <w:jc w:val="right"/>
        <w:rPr>
          <w:sz w:val="18"/>
          <w:szCs w:val="18"/>
        </w:rPr>
      </w:pPr>
    </w:p>
    <w:p w14:paraId="0FBB0CE0" w14:textId="77777777" w:rsidR="009D6404" w:rsidRPr="0051238D" w:rsidRDefault="009D6404" w:rsidP="009D6404">
      <w:pPr>
        <w:jc w:val="center"/>
        <w:rPr>
          <w:b/>
          <w:sz w:val="22"/>
          <w:szCs w:val="22"/>
        </w:rPr>
      </w:pPr>
      <w:r w:rsidRPr="0051238D">
        <w:rPr>
          <w:b/>
          <w:sz w:val="22"/>
          <w:szCs w:val="22"/>
        </w:rPr>
        <w:t>Уведомление</w:t>
      </w:r>
    </w:p>
    <w:p w14:paraId="15E99577" w14:textId="77777777" w:rsidR="009D6404" w:rsidRPr="0051238D" w:rsidRDefault="009D6404" w:rsidP="009D6404">
      <w:pPr>
        <w:jc w:val="center"/>
        <w:rPr>
          <w:b/>
          <w:sz w:val="22"/>
          <w:szCs w:val="22"/>
        </w:rPr>
      </w:pPr>
    </w:p>
    <w:p w14:paraId="3D17B086" w14:textId="77777777" w:rsidR="009D6404" w:rsidRPr="0051238D" w:rsidRDefault="009D6404" w:rsidP="009D6404">
      <w:pPr>
        <w:shd w:val="clear" w:color="auto" w:fill="FFFFFF"/>
        <w:tabs>
          <w:tab w:val="left" w:leader="underscore" w:pos="4820"/>
        </w:tabs>
        <w:ind w:firstLine="567"/>
        <w:rPr>
          <w:sz w:val="22"/>
          <w:szCs w:val="22"/>
        </w:rPr>
      </w:pPr>
      <w:proofErr w:type="gramStart"/>
      <w:r w:rsidRPr="0051238D">
        <w:rPr>
          <w:bCs/>
          <w:spacing w:val="-2"/>
          <w:sz w:val="22"/>
          <w:szCs w:val="22"/>
        </w:rPr>
        <w:t xml:space="preserve">Настоящим </w:t>
      </w:r>
      <w:r w:rsidRPr="0051238D">
        <w:rPr>
          <w:spacing w:val="-1"/>
          <w:sz w:val="22"/>
          <w:szCs w:val="22"/>
        </w:rPr>
        <w:t xml:space="preserve"> </w:t>
      </w:r>
      <w:r w:rsidRPr="0051238D">
        <w:rPr>
          <w:bCs/>
          <w:sz w:val="22"/>
          <w:szCs w:val="22"/>
        </w:rPr>
        <w:t>_</w:t>
      </w:r>
      <w:proofErr w:type="gramEnd"/>
      <w:r w:rsidRPr="00711A4D">
        <w:rPr>
          <w:bCs/>
          <w:sz w:val="19"/>
          <w:szCs w:val="19"/>
        </w:rPr>
        <w:t>_______</w:t>
      </w:r>
      <w:r>
        <w:rPr>
          <w:bCs/>
          <w:sz w:val="19"/>
          <w:szCs w:val="19"/>
        </w:rPr>
        <w:t>_</w:t>
      </w:r>
      <w:r w:rsidRPr="00711A4D">
        <w:rPr>
          <w:bCs/>
          <w:sz w:val="19"/>
          <w:szCs w:val="19"/>
        </w:rPr>
        <w:t>_________________________</w:t>
      </w:r>
      <w:r w:rsidRPr="003272E6">
        <w:rPr>
          <w:bCs/>
          <w:sz w:val="19"/>
          <w:szCs w:val="19"/>
        </w:rPr>
        <w:t>___________</w:t>
      </w:r>
      <w:r w:rsidRPr="00912875">
        <w:rPr>
          <w:sz w:val="19"/>
          <w:szCs w:val="19"/>
        </w:rPr>
        <w:t>__</w:t>
      </w:r>
      <w:r>
        <w:rPr>
          <w:sz w:val="19"/>
          <w:szCs w:val="19"/>
        </w:rPr>
        <w:t>___________________</w:t>
      </w:r>
      <w:r w:rsidRPr="00912875">
        <w:rPr>
          <w:sz w:val="19"/>
          <w:szCs w:val="19"/>
        </w:rPr>
        <w:t xml:space="preserve">_____ </w:t>
      </w:r>
      <w:r w:rsidRPr="0051238D">
        <w:rPr>
          <w:sz w:val="22"/>
          <w:szCs w:val="22"/>
        </w:rPr>
        <w:t>(далее – Клиент)</w:t>
      </w:r>
    </w:p>
    <w:p w14:paraId="50DBEAA8" w14:textId="77777777" w:rsidR="009D6404" w:rsidRPr="007C07A4" w:rsidRDefault="009D6404" w:rsidP="009D6404">
      <w:pPr>
        <w:shd w:val="clear" w:color="auto" w:fill="FFFFFF"/>
        <w:tabs>
          <w:tab w:val="left" w:leader="underscore" w:pos="5952"/>
        </w:tabs>
        <w:rPr>
          <w:i/>
          <w:sz w:val="16"/>
        </w:rPr>
      </w:pPr>
      <w:r w:rsidRPr="007C07A4">
        <w:rPr>
          <w:i/>
          <w:sz w:val="16"/>
        </w:rPr>
        <w:t xml:space="preserve">                                                           </w:t>
      </w:r>
      <w:r>
        <w:rPr>
          <w:i/>
          <w:sz w:val="16"/>
        </w:rPr>
        <w:t xml:space="preserve">                  </w:t>
      </w:r>
      <w:r w:rsidRPr="007C07A4">
        <w:rPr>
          <w:i/>
          <w:sz w:val="16"/>
        </w:rPr>
        <w:t xml:space="preserve">      (</w:t>
      </w:r>
      <w:r>
        <w:rPr>
          <w:i/>
          <w:sz w:val="16"/>
        </w:rPr>
        <w:t>наименование получателя дохода</w:t>
      </w:r>
      <w:r w:rsidRPr="007C07A4">
        <w:rPr>
          <w:i/>
          <w:sz w:val="16"/>
        </w:rPr>
        <w:t>)</w:t>
      </w:r>
    </w:p>
    <w:p w14:paraId="1FC6110A" w14:textId="77777777" w:rsidR="009D6404" w:rsidRPr="0051238D" w:rsidRDefault="009D6404" w:rsidP="009D6404">
      <w:pPr>
        <w:ind w:right="-1"/>
        <w:jc w:val="both"/>
        <w:rPr>
          <w:sz w:val="22"/>
          <w:szCs w:val="22"/>
        </w:rPr>
      </w:pPr>
      <w:r w:rsidRPr="0051238D">
        <w:rPr>
          <w:spacing w:val="-1"/>
          <w:sz w:val="22"/>
          <w:szCs w:val="22"/>
        </w:rPr>
        <w:t>с постоянным местонахождением в</w:t>
      </w:r>
      <w:r>
        <w:rPr>
          <w:spacing w:val="-1"/>
          <w:sz w:val="19"/>
          <w:szCs w:val="19"/>
        </w:rPr>
        <w:t xml:space="preserve"> </w:t>
      </w:r>
      <w:r w:rsidRPr="003272E6">
        <w:rPr>
          <w:spacing w:val="-1"/>
          <w:sz w:val="19"/>
          <w:szCs w:val="19"/>
        </w:rPr>
        <w:t>________</w:t>
      </w:r>
      <w:r>
        <w:rPr>
          <w:spacing w:val="-1"/>
          <w:sz w:val="19"/>
          <w:szCs w:val="19"/>
        </w:rPr>
        <w:t>_____</w:t>
      </w:r>
      <w:r w:rsidRPr="003272E6">
        <w:rPr>
          <w:spacing w:val="-1"/>
          <w:sz w:val="19"/>
          <w:szCs w:val="19"/>
        </w:rPr>
        <w:t>________</w:t>
      </w:r>
      <w:r>
        <w:rPr>
          <w:spacing w:val="-1"/>
          <w:sz w:val="19"/>
          <w:szCs w:val="19"/>
        </w:rPr>
        <w:t>_</w:t>
      </w:r>
      <w:r w:rsidRPr="003272E6">
        <w:rPr>
          <w:spacing w:val="-1"/>
          <w:sz w:val="19"/>
          <w:szCs w:val="19"/>
        </w:rPr>
        <w:t>__</w:t>
      </w:r>
      <w:r>
        <w:rPr>
          <w:spacing w:val="-1"/>
          <w:sz w:val="19"/>
          <w:szCs w:val="19"/>
        </w:rPr>
        <w:t>______</w:t>
      </w:r>
      <w:r w:rsidRPr="003272E6">
        <w:rPr>
          <w:spacing w:val="-1"/>
          <w:sz w:val="19"/>
          <w:szCs w:val="19"/>
        </w:rPr>
        <w:t xml:space="preserve">___________________, </w:t>
      </w:r>
      <w:r w:rsidRPr="0051238D">
        <w:rPr>
          <w:spacing w:val="-1"/>
          <w:sz w:val="22"/>
          <w:szCs w:val="22"/>
        </w:rPr>
        <w:t>для целей применения</w:t>
      </w:r>
      <w:r w:rsidRPr="0051238D">
        <w:rPr>
          <w:sz w:val="22"/>
          <w:szCs w:val="22"/>
        </w:rPr>
        <w:t xml:space="preserve"> </w:t>
      </w:r>
    </w:p>
    <w:p w14:paraId="0C887697" w14:textId="77777777" w:rsidR="009D6404" w:rsidRPr="00A234BA" w:rsidRDefault="009D6404" w:rsidP="009D6404">
      <w:pPr>
        <w:shd w:val="clear" w:color="auto" w:fill="FFFFFF"/>
        <w:tabs>
          <w:tab w:val="left" w:leader="underscore" w:pos="8146"/>
        </w:tabs>
        <w:spacing w:line="200" w:lineRule="exact"/>
        <w:ind w:left="709" w:hanging="709"/>
        <w:jc w:val="both"/>
        <w:rPr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</w:t>
      </w:r>
      <w:r w:rsidRPr="007C07A4">
        <w:rPr>
          <w:i/>
          <w:sz w:val="16"/>
        </w:rPr>
        <w:t>(</w:t>
      </w:r>
      <w:r>
        <w:rPr>
          <w:i/>
          <w:sz w:val="16"/>
        </w:rPr>
        <w:t>указать государство</w:t>
      </w:r>
      <w:r w:rsidRPr="00A234BA">
        <w:rPr>
          <w:i/>
          <w:sz w:val="16"/>
        </w:rPr>
        <w:t>)</w:t>
      </w:r>
    </w:p>
    <w:p w14:paraId="6A3A3D0B" w14:textId="77777777" w:rsidR="009D6404" w:rsidRPr="003272E6" w:rsidRDefault="009D6404" w:rsidP="009D6404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</w:t>
      </w:r>
      <w:r w:rsidRPr="003272E6">
        <w:rPr>
          <w:sz w:val="19"/>
          <w:szCs w:val="19"/>
        </w:rPr>
        <w:t>_______________________</w:t>
      </w:r>
      <w:r>
        <w:rPr>
          <w:sz w:val="19"/>
          <w:szCs w:val="19"/>
        </w:rPr>
        <w:t>_____________________</w:t>
      </w:r>
      <w:r w:rsidRPr="003272E6">
        <w:rPr>
          <w:sz w:val="19"/>
          <w:szCs w:val="19"/>
        </w:rPr>
        <w:t>_______</w:t>
      </w:r>
      <w:r>
        <w:rPr>
          <w:sz w:val="19"/>
          <w:szCs w:val="19"/>
        </w:rPr>
        <w:t>__</w:t>
      </w:r>
      <w:r w:rsidRPr="003272E6">
        <w:rPr>
          <w:sz w:val="19"/>
          <w:szCs w:val="19"/>
        </w:rPr>
        <w:t xml:space="preserve">______________ </w:t>
      </w:r>
    </w:p>
    <w:p w14:paraId="5744C60E" w14:textId="77777777" w:rsidR="009D6404" w:rsidRPr="007C07A4" w:rsidRDefault="009D6404" w:rsidP="009D6404">
      <w:pPr>
        <w:shd w:val="clear" w:color="auto" w:fill="FFFFFF"/>
        <w:tabs>
          <w:tab w:val="left" w:leader="underscore" w:pos="8146"/>
        </w:tabs>
        <w:spacing w:line="200" w:lineRule="exact"/>
        <w:ind w:left="709" w:hanging="709"/>
        <w:jc w:val="center"/>
        <w:rPr>
          <w:sz w:val="16"/>
        </w:rPr>
      </w:pPr>
      <w:r w:rsidRPr="007C07A4">
        <w:rPr>
          <w:i/>
          <w:sz w:val="16"/>
        </w:rPr>
        <w:t>(</w:t>
      </w:r>
      <w:r>
        <w:rPr>
          <w:i/>
          <w:sz w:val="16"/>
        </w:rPr>
        <w:t>указать международный договор (соглашение), регулирующий вопросы налогообложения</w:t>
      </w:r>
      <w:r w:rsidRPr="007C07A4">
        <w:rPr>
          <w:i/>
          <w:sz w:val="16"/>
        </w:rPr>
        <w:t>)</w:t>
      </w:r>
    </w:p>
    <w:p w14:paraId="046EF8FB" w14:textId="44FB68E7" w:rsidR="009D6404" w:rsidRPr="00711A4D" w:rsidRDefault="009D6404" w:rsidP="009D6404">
      <w:pPr>
        <w:pStyle w:val="Default"/>
        <w:jc w:val="both"/>
        <w:rPr>
          <w:sz w:val="22"/>
          <w:szCs w:val="22"/>
        </w:rPr>
      </w:pPr>
      <w:r w:rsidRPr="00711A4D">
        <w:rPr>
          <w:sz w:val="22"/>
          <w:szCs w:val="22"/>
        </w:rPr>
        <w:t xml:space="preserve">в отношении доходов, источником выплаты которых является </w:t>
      </w:r>
      <w:r>
        <w:rPr>
          <w:sz w:val="22"/>
          <w:szCs w:val="22"/>
        </w:rPr>
        <w:t>ООО «ЖИВАГО БАНК»</w:t>
      </w:r>
      <w:r w:rsidRPr="00711A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 – Банк) </w:t>
      </w:r>
      <w:r w:rsidRPr="00711A4D">
        <w:rPr>
          <w:sz w:val="22"/>
          <w:szCs w:val="22"/>
        </w:rPr>
        <w:t>заверяет, что она применительно к доходам, подлежащим к получению</w:t>
      </w:r>
      <w:r>
        <w:rPr>
          <w:rStyle w:val="a6"/>
          <w:sz w:val="22"/>
          <w:szCs w:val="22"/>
        </w:rPr>
        <w:footnoteReference w:id="1"/>
      </w:r>
      <w:r w:rsidRPr="00711A4D">
        <w:rPr>
          <w:sz w:val="22"/>
          <w:szCs w:val="22"/>
        </w:rPr>
        <w:t xml:space="preserve"> от </w:t>
      </w:r>
      <w:r>
        <w:rPr>
          <w:sz w:val="22"/>
          <w:szCs w:val="22"/>
        </w:rPr>
        <w:t>Банка</w:t>
      </w:r>
      <w:r w:rsidRPr="00711A4D">
        <w:rPr>
          <w:sz w:val="22"/>
          <w:szCs w:val="22"/>
        </w:rPr>
        <w:t xml:space="preserve">  на основании </w:t>
      </w:r>
      <w:r w:rsidR="00FC6527">
        <w:rPr>
          <w:sz w:val="22"/>
          <w:szCs w:val="22"/>
        </w:rPr>
        <w:t xml:space="preserve">Условий </w:t>
      </w:r>
      <w:r w:rsidRPr="00711A4D">
        <w:rPr>
          <w:sz w:val="22"/>
          <w:szCs w:val="22"/>
        </w:rPr>
        <w:t>начислении процентов на неснижаемый остаток</w:t>
      </w:r>
      <w:r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ООО «ЖИВАГО БАНК»</w:t>
      </w:r>
      <w:r w:rsidRPr="00711A4D">
        <w:rPr>
          <w:sz w:val="22"/>
          <w:szCs w:val="22"/>
        </w:rPr>
        <w:t xml:space="preserve"> (далее – Соглашение): </w:t>
      </w:r>
    </w:p>
    <w:p w14:paraId="30526C42" w14:textId="77777777" w:rsidR="009D6404" w:rsidRPr="00711A4D" w:rsidRDefault="009D6404" w:rsidP="009D6404">
      <w:pPr>
        <w:pStyle w:val="Default"/>
        <w:spacing w:after="19"/>
        <w:jc w:val="both"/>
        <w:rPr>
          <w:sz w:val="22"/>
          <w:szCs w:val="22"/>
        </w:rPr>
      </w:pPr>
      <w:r w:rsidRPr="00711A4D">
        <w:rPr>
          <w:sz w:val="22"/>
          <w:szCs w:val="22"/>
        </w:rPr>
        <w:t>1. имеет фактическое право на получение соответствующего дохода, поскольку является фактическим получателем</w:t>
      </w:r>
      <w:r>
        <w:rPr>
          <w:rStyle w:val="a6"/>
          <w:sz w:val="22"/>
          <w:szCs w:val="22"/>
        </w:rPr>
        <w:footnoteReference w:id="2"/>
      </w:r>
      <w:r w:rsidRPr="00711A4D">
        <w:rPr>
          <w:sz w:val="22"/>
          <w:szCs w:val="22"/>
        </w:rPr>
        <w:t xml:space="preserve"> (бенефициарным собственником) доходов, выплачиваемых </w:t>
      </w:r>
      <w:r>
        <w:rPr>
          <w:sz w:val="22"/>
          <w:szCs w:val="22"/>
        </w:rPr>
        <w:t>Банком</w:t>
      </w:r>
      <w:r w:rsidRPr="00711A4D">
        <w:rPr>
          <w:sz w:val="22"/>
          <w:szCs w:val="22"/>
        </w:rPr>
        <w:t xml:space="preserve"> в ее пользу; </w:t>
      </w:r>
    </w:p>
    <w:p w14:paraId="650FE6DB" w14:textId="77777777" w:rsidR="009D6404" w:rsidRPr="00711A4D" w:rsidRDefault="009D6404" w:rsidP="009D6404">
      <w:pPr>
        <w:pStyle w:val="Default"/>
        <w:spacing w:after="19"/>
        <w:jc w:val="both"/>
        <w:rPr>
          <w:sz w:val="22"/>
          <w:szCs w:val="22"/>
        </w:rPr>
      </w:pPr>
      <w:r w:rsidRPr="00711A4D">
        <w:rPr>
          <w:sz w:val="22"/>
          <w:szCs w:val="22"/>
        </w:rPr>
        <w:t xml:space="preserve">2. не обладает ограниченными полномочиями в распоряжении получаемого дохода; </w:t>
      </w:r>
    </w:p>
    <w:p w14:paraId="2E185952" w14:textId="77777777" w:rsidR="009D6404" w:rsidRPr="00711A4D" w:rsidRDefault="009D6404" w:rsidP="009D6404">
      <w:pPr>
        <w:pStyle w:val="Default"/>
        <w:spacing w:after="19"/>
        <w:jc w:val="both"/>
        <w:rPr>
          <w:sz w:val="22"/>
          <w:szCs w:val="22"/>
        </w:rPr>
      </w:pPr>
      <w:r w:rsidRPr="00711A4D">
        <w:rPr>
          <w:sz w:val="22"/>
          <w:szCs w:val="22"/>
        </w:rPr>
        <w:t xml:space="preserve">3. фактически получает выгоду от выплачиваемого дохода и определяет его дальнейшую экономическую судьбу; </w:t>
      </w:r>
    </w:p>
    <w:p w14:paraId="772758A1" w14:textId="77777777" w:rsidR="009D6404" w:rsidRPr="00711A4D" w:rsidRDefault="009D6404" w:rsidP="009D6404">
      <w:pPr>
        <w:pStyle w:val="Default"/>
        <w:spacing w:after="19"/>
        <w:jc w:val="both"/>
        <w:rPr>
          <w:sz w:val="22"/>
          <w:szCs w:val="22"/>
        </w:rPr>
      </w:pPr>
      <w:r w:rsidRPr="00711A4D">
        <w:rPr>
          <w:sz w:val="22"/>
          <w:szCs w:val="22"/>
        </w:rPr>
        <w:t xml:space="preserve">4. имеет право пользоваться и/или распоряжаться этим доходом и не осуществляет посреднических функций в отношении получаемого дохода; </w:t>
      </w:r>
    </w:p>
    <w:p w14:paraId="3B802162" w14:textId="77777777" w:rsidR="009D6404" w:rsidRPr="00711A4D" w:rsidRDefault="009D6404" w:rsidP="009D6404">
      <w:pPr>
        <w:pStyle w:val="Default"/>
        <w:jc w:val="both"/>
        <w:rPr>
          <w:sz w:val="22"/>
          <w:szCs w:val="22"/>
        </w:rPr>
      </w:pPr>
      <w:r w:rsidRPr="00711A4D">
        <w:rPr>
          <w:sz w:val="22"/>
          <w:szCs w:val="22"/>
        </w:rPr>
        <w:t xml:space="preserve">5. не обязана передать (без выполнения иных функций и (или) принятия на себя рисков) получаемый доход в силу закона или гражданско-правового обязательства, связанного с получением этого дохода, другому лицу. </w:t>
      </w:r>
    </w:p>
    <w:p w14:paraId="3D8D810C" w14:textId="77777777" w:rsidR="009D6404" w:rsidRPr="00711A4D" w:rsidRDefault="009D6404" w:rsidP="009D6404">
      <w:pPr>
        <w:pStyle w:val="Default"/>
        <w:jc w:val="both"/>
        <w:rPr>
          <w:sz w:val="22"/>
          <w:szCs w:val="22"/>
        </w:rPr>
      </w:pPr>
    </w:p>
    <w:p w14:paraId="789C7808" w14:textId="77777777" w:rsidR="009D6404" w:rsidRPr="00711A4D" w:rsidRDefault="009D6404" w:rsidP="009D6404">
      <w:pPr>
        <w:pStyle w:val="Default"/>
        <w:ind w:firstLine="567"/>
        <w:jc w:val="both"/>
        <w:rPr>
          <w:sz w:val="22"/>
          <w:szCs w:val="22"/>
        </w:rPr>
      </w:pPr>
      <w:r w:rsidRPr="00711A4D">
        <w:rPr>
          <w:sz w:val="22"/>
          <w:szCs w:val="22"/>
        </w:rPr>
        <w:t xml:space="preserve">В соответствии с учредительными документами Клиент обладает всеми необходимыми полномочиями фактического получателя доходов в рамках Соглашения. </w:t>
      </w:r>
    </w:p>
    <w:p w14:paraId="25B5C078" w14:textId="77777777" w:rsidR="009D6404" w:rsidRPr="00711A4D" w:rsidRDefault="009D6404" w:rsidP="009D6404">
      <w:pPr>
        <w:pStyle w:val="Default"/>
        <w:ind w:firstLine="567"/>
        <w:jc w:val="both"/>
        <w:rPr>
          <w:sz w:val="22"/>
          <w:szCs w:val="22"/>
        </w:rPr>
      </w:pPr>
      <w:r w:rsidRPr="00711A4D">
        <w:rPr>
          <w:sz w:val="22"/>
          <w:szCs w:val="22"/>
        </w:rPr>
        <w:t xml:space="preserve">В случае появления обстоятельств, при которых фактическое право на получение указанных в настоящем подтверждении доходов получит другое лицо, мы обязуемся предоставить </w:t>
      </w:r>
      <w:r>
        <w:rPr>
          <w:sz w:val="22"/>
          <w:szCs w:val="22"/>
        </w:rPr>
        <w:t>Банку</w:t>
      </w:r>
      <w:r w:rsidRPr="00711A4D">
        <w:rPr>
          <w:sz w:val="22"/>
          <w:szCs w:val="22"/>
        </w:rPr>
        <w:t xml:space="preserve"> информацию об этом, а также подтверждающие и надлежащим образом заверенные документы не позднее рабочего дня, предшествующего дню следующей выплаты доходов. </w:t>
      </w:r>
    </w:p>
    <w:p w14:paraId="48A59548" w14:textId="77777777" w:rsidR="009D6404" w:rsidRDefault="009D6404" w:rsidP="009D6404">
      <w:pPr>
        <w:ind w:firstLine="567"/>
        <w:jc w:val="both"/>
        <w:rPr>
          <w:sz w:val="22"/>
          <w:szCs w:val="22"/>
        </w:rPr>
      </w:pPr>
      <w:r w:rsidRPr="00711A4D">
        <w:rPr>
          <w:sz w:val="22"/>
          <w:szCs w:val="22"/>
        </w:rPr>
        <w:t xml:space="preserve">При наличии обстоятельств, следствием которых является (может являться) несоответствие вышеуказанных заверений условиям, необходимым для </w:t>
      </w:r>
      <w:r>
        <w:rPr>
          <w:sz w:val="22"/>
          <w:szCs w:val="22"/>
        </w:rPr>
        <w:t>Банка</w:t>
      </w:r>
      <w:r w:rsidRPr="00711A4D">
        <w:rPr>
          <w:sz w:val="22"/>
          <w:szCs w:val="22"/>
        </w:rPr>
        <w:t xml:space="preserve"> при налогообложении доходов, выплачиваемых Клиенту, положений</w:t>
      </w:r>
      <w:r>
        <w:rPr>
          <w:sz w:val="22"/>
          <w:szCs w:val="22"/>
        </w:rPr>
        <w:t xml:space="preserve"> ____________________________________________________________</w:t>
      </w:r>
    </w:p>
    <w:p w14:paraId="135CD542" w14:textId="77777777" w:rsidR="009D6404" w:rsidRDefault="009D6404" w:rsidP="009D640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____________________________________________________________________________________________,</w:t>
      </w:r>
    </w:p>
    <w:p w14:paraId="6B6E003E" w14:textId="77777777" w:rsidR="009D6404" w:rsidRPr="007C07A4" w:rsidRDefault="009D6404" w:rsidP="009D6404">
      <w:pPr>
        <w:shd w:val="clear" w:color="auto" w:fill="FFFFFF"/>
        <w:tabs>
          <w:tab w:val="left" w:leader="underscore" w:pos="8146"/>
        </w:tabs>
        <w:spacing w:line="200" w:lineRule="exact"/>
        <w:ind w:left="709" w:hanging="709"/>
        <w:jc w:val="center"/>
        <w:rPr>
          <w:sz w:val="16"/>
        </w:rPr>
      </w:pPr>
      <w:r w:rsidRPr="007C07A4">
        <w:rPr>
          <w:i/>
          <w:sz w:val="16"/>
        </w:rPr>
        <w:t>(</w:t>
      </w:r>
      <w:r>
        <w:rPr>
          <w:i/>
          <w:sz w:val="16"/>
        </w:rPr>
        <w:t>указать международный договор (соглашение), регулирующий вопросы налогообложения</w:t>
      </w:r>
      <w:r w:rsidRPr="007C07A4">
        <w:rPr>
          <w:i/>
          <w:sz w:val="16"/>
        </w:rPr>
        <w:t>)</w:t>
      </w:r>
    </w:p>
    <w:p w14:paraId="760C3E5C" w14:textId="77777777" w:rsidR="009D6404" w:rsidRDefault="009D6404" w:rsidP="009D6404">
      <w:pPr>
        <w:pStyle w:val="Default"/>
        <w:jc w:val="both"/>
        <w:rPr>
          <w:sz w:val="22"/>
          <w:szCs w:val="22"/>
        </w:rPr>
      </w:pPr>
      <w:r w:rsidRPr="00367F18">
        <w:rPr>
          <w:sz w:val="22"/>
          <w:szCs w:val="22"/>
        </w:rPr>
        <w:t>Клиент обязуется сообщить Банку «в течение 2 (Двух) рабочих дней со дня возникновения таких обстоятельств путем направления письменной корреспонденции в порядке, установленном п. 2.2 настоящего Соглашения, или на бумажном носителе.</w:t>
      </w:r>
      <w:r>
        <w:rPr>
          <w:sz w:val="22"/>
          <w:szCs w:val="22"/>
        </w:rPr>
        <w:t xml:space="preserve"> </w:t>
      </w:r>
    </w:p>
    <w:p w14:paraId="4EC148BB" w14:textId="77777777" w:rsidR="009D6404" w:rsidRPr="00367F18" w:rsidRDefault="009D6404" w:rsidP="009D6404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00"/>
        <w:gridCol w:w="360"/>
        <w:gridCol w:w="3240"/>
        <w:gridCol w:w="360"/>
        <w:gridCol w:w="3405"/>
      </w:tblGrid>
      <w:tr w:rsidR="009D6404" w:rsidRPr="002836B3" w14:paraId="58770391" w14:textId="77777777" w:rsidTr="00266BF2">
        <w:trPr>
          <w:trHeight w:val="10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00AC5" w14:textId="77777777" w:rsidR="009D6404" w:rsidRPr="002836B3" w:rsidRDefault="009D6404" w:rsidP="00266BF2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60" w:type="dxa"/>
          </w:tcPr>
          <w:p w14:paraId="4A7A036E" w14:textId="77777777" w:rsidR="009D6404" w:rsidRPr="002836B3" w:rsidRDefault="009D6404" w:rsidP="00266BF2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260F6" w14:textId="77777777" w:rsidR="009D6404" w:rsidRPr="002836B3" w:rsidRDefault="009D6404" w:rsidP="00266BF2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60" w:type="dxa"/>
          </w:tcPr>
          <w:p w14:paraId="18AE9A95" w14:textId="77777777" w:rsidR="009D6404" w:rsidRPr="002836B3" w:rsidRDefault="009D6404" w:rsidP="00266BF2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CF81A" w14:textId="77777777" w:rsidR="009D6404" w:rsidRPr="002836B3" w:rsidRDefault="009D6404" w:rsidP="00266BF2">
            <w:pPr>
              <w:snapToGrid w:val="0"/>
              <w:spacing w:before="60" w:after="60"/>
              <w:ind w:right="180"/>
              <w:jc w:val="center"/>
            </w:pPr>
          </w:p>
        </w:tc>
      </w:tr>
      <w:tr w:rsidR="009D6404" w:rsidRPr="002A22F6" w14:paraId="18FA7F79" w14:textId="77777777" w:rsidTr="00266BF2"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D0B0E8" w14:textId="77777777" w:rsidR="009D6404" w:rsidRPr="002A22F6" w:rsidRDefault="009D6404" w:rsidP="00266BF2">
            <w:pPr>
              <w:ind w:right="180"/>
              <w:jc w:val="center"/>
              <w:rPr>
                <w:i/>
                <w:sz w:val="16"/>
              </w:rPr>
            </w:pPr>
            <w:r w:rsidRPr="002A22F6">
              <w:rPr>
                <w:i/>
                <w:sz w:val="16"/>
              </w:rPr>
              <w:t>(должность)</w:t>
            </w:r>
          </w:p>
        </w:tc>
        <w:tc>
          <w:tcPr>
            <w:tcW w:w="360" w:type="dxa"/>
          </w:tcPr>
          <w:p w14:paraId="291FAF51" w14:textId="77777777" w:rsidR="009D6404" w:rsidRPr="002A22F6" w:rsidRDefault="009D6404" w:rsidP="00266BF2">
            <w:pPr>
              <w:ind w:right="180"/>
              <w:jc w:val="center"/>
              <w:rPr>
                <w:i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9573A4" w14:textId="77777777" w:rsidR="009D6404" w:rsidRPr="002A22F6" w:rsidRDefault="009D6404" w:rsidP="00266BF2">
            <w:pPr>
              <w:ind w:right="180"/>
              <w:jc w:val="center"/>
              <w:rPr>
                <w:i/>
                <w:sz w:val="16"/>
              </w:rPr>
            </w:pPr>
            <w:r w:rsidRPr="002A22F6">
              <w:rPr>
                <w:i/>
                <w:sz w:val="16"/>
              </w:rPr>
              <w:t>(подпись)</w:t>
            </w:r>
          </w:p>
        </w:tc>
        <w:tc>
          <w:tcPr>
            <w:tcW w:w="360" w:type="dxa"/>
          </w:tcPr>
          <w:p w14:paraId="638243C7" w14:textId="77777777" w:rsidR="009D6404" w:rsidRPr="002A22F6" w:rsidRDefault="009D6404" w:rsidP="00266BF2">
            <w:pPr>
              <w:snapToGrid w:val="0"/>
              <w:ind w:right="180"/>
              <w:jc w:val="center"/>
              <w:rPr>
                <w:i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6F0409" w14:textId="77777777" w:rsidR="009D6404" w:rsidRPr="002A22F6" w:rsidRDefault="009D6404" w:rsidP="00266BF2">
            <w:pPr>
              <w:ind w:right="180"/>
              <w:jc w:val="center"/>
              <w:rPr>
                <w:i/>
                <w:sz w:val="16"/>
              </w:rPr>
            </w:pPr>
            <w:r w:rsidRPr="002A22F6">
              <w:rPr>
                <w:i/>
                <w:sz w:val="16"/>
              </w:rPr>
              <w:t>(Фамилия И.О.)</w:t>
            </w:r>
          </w:p>
        </w:tc>
      </w:tr>
    </w:tbl>
    <w:p w14:paraId="5CF91341" w14:textId="77777777" w:rsidR="009D6404" w:rsidRPr="002A22F6" w:rsidRDefault="009D6404" w:rsidP="009D6404">
      <w:pPr>
        <w:shd w:val="clear" w:color="auto" w:fill="FFFFFF"/>
        <w:spacing w:before="62"/>
        <w:ind w:left="19" w:right="180"/>
        <w:outlineLvl w:val="0"/>
        <w:rPr>
          <w:sz w:val="18"/>
        </w:rPr>
      </w:pPr>
      <w:r w:rsidRPr="002A22F6">
        <w:rPr>
          <w:sz w:val="18"/>
        </w:rPr>
        <w:t>М.П.</w:t>
      </w:r>
    </w:p>
    <w:p w14:paraId="5A649DB2" w14:textId="77777777" w:rsidR="009D6404" w:rsidRPr="002A22F6" w:rsidRDefault="009D6404" w:rsidP="009D6404">
      <w:pPr>
        <w:shd w:val="clear" w:color="auto" w:fill="FFFFFF"/>
        <w:spacing w:before="62"/>
        <w:ind w:left="19" w:right="180"/>
        <w:outlineLvl w:val="0"/>
        <w:rPr>
          <w:sz w:val="10"/>
          <w:szCs w:val="10"/>
        </w:rPr>
      </w:pPr>
    </w:p>
    <w:tbl>
      <w:tblPr>
        <w:tblStyle w:val="a7"/>
        <w:tblW w:w="175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</w:tblGrid>
      <w:tr w:rsidR="00702B38" w:rsidRPr="002A22F6" w14:paraId="7053F62F" w14:textId="77777777" w:rsidTr="00516632">
        <w:tc>
          <w:tcPr>
            <w:tcW w:w="1755" w:type="dxa"/>
          </w:tcPr>
          <w:p w14:paraId="2830B9C8" w14:textId="77777777" w:rsidR="00702B38" w:rsidRPr="002A22F6" w:rsidRDefault="00702B38" w:rsidP="00516632">
            <w:pPr>
              <w:tabs>
                <w:tab w:val="left" w:pos="313"/>
              </w:tabs>
              <w:jc w:val="center"/>
            </w:pPr>
          </w:p>
        </w:tc>
      </w:tr>
      <w:tr w:rsidR="00702B38" w:rsidRPr="00A02366" w14:paraId="228EA5EC" w14:textId="77777777" w:rsidTr="00516632">
        <w:tc>
          <w:tcPr>
            <w:tcW w:w="1755" w:type="dxa"/>
          </w:tcPr>
          <w:p w14:paraId="601862AE" w14:textId="77777777" w:rsidR="00702B38" w:rsidRPr="002A22F6" w:rsidRDefault="00702B38" w:rsidP="00516632">
            <w:pPr>
              <w:tabs>
                <w:tab w:val="left" w:pos="313"/>
              </w:tabs>
              <w:jc w:val="center"/>
            </w:pPr>
            <w:r w:rsidRPr="002A22F6">
              <w:rPr>
                <w:i/>
                <w:sz w:val="16"/>
                <w:szCs w:val="16"/>
              </w:rPr>
              <w:t>(дата)</w:t>
            </w:r>
          </w:p>
        </w:tc>
      </w:tr>
    </w:tbl>
    <w:p w14:paraId="323092C4" w14:textId="77777777" w:rsidR="00702B38" w:rsidRDefault="00702B38" w:rsidP="009D6404">
      <w:pPr>
        <w:shd w:val="clear" w:color="auto" w:fill="FFFFFF"/>
        <w:outlineLvl w:val="0"/>
        <w:rPr>
          <w:b/>
          <w:bCs/>
        </w:rPr>
      </w:pPr>
    </w:p>
    <w:p w14:paraId="6102A3E2" w14:textId="6242A7E9" w:rsidR="009D6404" w:rsidRDefault="009D6404" w:rsidP="009D6404">
      <w:pPr>
        <w:shd w:val="clear" w:color="auto" w:fill="FFFFFF"/>
        <w:outlineLvl w:val="0"/>
        <w:rPr>
          <w:b/>
          <w:bCs/>
        </w:rPr>
      </w:pPr>
      <w:r w:rsidRPr="00A234BA">
        <w:rPr>
          <w:b/>
          <w:bCs/>
        </w:rPr>
        <w:t>Отметки Банка:</w:t>
      </w:r>
    </w:p>
    <w:p w14:paraId="3D55F65C" w14:textId="77777777" w:rsidR="009D6404" w:rsidRDefault="009D6404" w:rsidP="009D6404">
      <w:pPr>
        <w:shd w:val="clear" w:color="auto" w:fill="FFFFFF"/>
        <w:outlineLvl w:val="0"/>
        <w:rPr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559"/>
      </w:tblGrid>
      <w:tr w:rsidR="000038FD" w14:paraId="43EC551A" w14:textId="77777777" w:rsidTr="000038FD">
        <w:tc>
          <w:tcPr>
            <w:tcW w:w="3823" w:type="dxa"/>
          </w:tcPr>
          <w:p w14:paraId="1A6118B8" w14:textId="2DF3358B" w:rsidR="000038FD" w:rsidRDefault="000038FD" w:rsidP="000038FD">
            <w:pPr>
              <w:shd w:val="clear" w:color="auto" w:fill="FFFFFF"/>
              <w:ind w:right="-106" w:hanging="120"/>
              <w:outlineLvl w:val="0"/>
              <w:rPr>
                <w:bCs/>
              </w:rPr>
            </w:pPr>
            <w:r w:rsidRPr="004F54EC">
              <w:rPr>
                <w:bCs/>
              </w:rPr>
              <w:t>Полномочия проверены, Заявление принято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FE1806" w14:textId="77777777" w:rsidR="000038FD" w:rsidRDefault="000038FD" w:rsidP="009D6404">
            <w:pPr>
              <w:outlineLvl w:val="0"/>
              <w:rPr>
                <w:bCs/>
              </w:rPr>
            </w:pPr>
          </w:p>
        </w:tc>
      </w:tr>
      <w:tr w:rsidR="000038FD" w14:paraId="0EC47D36" w14:textId="77777777" w:rsidTr="000038FD">
        <w:tc>
          <w:tcPr>
            <w:tcW w:w="3823" w:type="dxa"/>
          </w:tcPr>
          <w:p w14:paraId="5C89A5C1" w14:textId="77777777" w:rsidR="000038FD" w:rsidRDefault="000038FD" w:rsidP="009D6404">
            <w:pPr>
              <w:outlineLvl w:val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7A8B8C1" w14:textId="0C68958E" w:rsidR="000038FD" w:rsidRDefault="000038FD" w:rsidP="000038FD">
            <w:pPr>
              <w:jc w:val="center"/>
              <w:outlineLvl w:val="0"/>
              <w:rPr>
                <w:bCs/>
              </w:rPr>
            </w:pPr>
            <w:r>
              <w:rPr>
                <w:i/>
                <w:sz w:val="16"/>
                <w:szCs w:val="16"/>
              </w:rPr>
              <w:t>(дата)</w:t>
            </w:r>
          </w:p>
        </w:tc>
      </w:tr>
    </w:tbl>
    <w:p w14:paraId="27EA09C6" w14:textId="5885BCFB" w:rsidR="000038FD" w:rsidRDefault="000038FD" w:rsidP="009D6404">
      <w:pPr>
        <w:shd w:val="clear" w:color="auto" w:fill="FFFFFF"/>
        <w:outlineLvl w:val="0"/>
        <w:rPr>
          <w:bCs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00"/>
        <w:gridCol w:w="360"/>
        <w:gridCol w:w="3240"/>
        <w:gridCol w:w="360"/>
        <w:gridCol w:w="3405"/>
      </w:tblGrid>
      <w:tr w:rsidR="009D6404" w:rsidRPr="00A234BA" w14:paraId="2F673FFA" w14:textId="77777777" w:rsidTr="00266BF2">
        <w:trPr>
          <w:trHeight w:val="267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D3262" w14:textId="77777777" w:rsidR="009D6404" w:rsidRPr="00A234BA" w:rsidRDefault="009D6404" w:rsidP="00266BF2">
            <w:pPr>
              <w:snapToGrid w:val="0"/>
              <w:spacing w:before="60" w:after="60"/>
              <w:jc w:val="center"/>
            </w:pPr>
          </w:p>
        </w:tc>
        <w:tc>
          <w:tcPr>
            <w:tcW w:w="360" w:type="dxa"/>
          </w:tcPr>
          <w:p w14:paraId="4572A1FB" w14:textId="77777777" w:rsidR="009D6404" w:rsidRPr="00A234BA" w:rsidRDefault="009D6404" w:rsidP="00266BF2">
            <w:pPr>
              <w:snapToGrid w:val="0"/>
              <w:spacing w:before="60" w:after="60"/>
              <w:jc w:val="center"/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05DB" w14:textId="77777777" w:rsidR="009D6404" w:rsidRPr="00A234BA" w:rsidRDefault="009D6404" w:rsidP="00266BF2">
            <w:pPr>
              <w:snapToGrid w:val="0"/>
              <w:spacing w:before="60" w:after="60"/>
              <w:jc w:val="center"/>
            </w:pPr>
          </w:p>
        </w:tc>
        <w:tc>
          <w:tcPr>
            <w:tcW w:w="360" w:type="dxa"/>
          </w:tcPr>
          <w:p w14:paraId="43967D12" w14:textId="77777777" w:rsidR="009D6404" w:rsidRPr="00A234BA" w:rsidRDefault="009D6404" w:rsidP="00266BF2">
            <w:pPr>
              <w:snapToGrid w:val="0"/>
              <w:spacing w:before="60" w:after="60"/>
              <w:jc w:val="center"/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9058F" w14:textId="77777777" w:rsidR="009D6404" w:rsidRPr="00A234BA" w:rsidRDefault="009D6404" w:rsidP="00266BF2">
            <w:pPr>
              <w:snapToGrid w:val="0"/>
              <w:spacing w:before="60" w:after="60"/>
              <w:jc w:val="center"/>
            </w:pPr>
          </w:p>
        </w:tc>
      </w:tr>
      <w:tr w:rsidR="009D6404" w:rsidRPr="00A234BA" w14:paraId="6E2BAA90" w14:textId="77777777" w:rsidTr="00266BF2">
        <w:trPr>
          <w:trHeight w:val="70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0E2B92" w14:textId="77777777" w:rsidR="009D6404" w:rsidRPr="00A234BA" w:rsidRDefault="009D6404" w:rsidP="00266BF2">
            <w:pPr>
              <w:jc w:val="center"/>
              <w:rPr>
                <w:i/>
                <w:sz w:val="16"/>
              </w:rPr>
            </w:pPr>
            <w:r w:rsidRPr="00A234BA">
              <w:rPr>
                <w:i/>
                <w:sz w:val="16"/>
              </w:rPr>
              <w:t>(должность)</w:t>
            </w:r>
          </w:p>
        </w:tc>
        <w:tc>
          <w:tcPr>
            <w:tcW w:w="360" w:type="dxa"/>
          </w:tcPr>
          <w:p w14:paraId="65AA3A08" w14:textId="77777777" w:rsidR="009D6404" w:rsidRPr="00A234BA" w:rsidRDefault="009D6404" w:rsidP="00266BF2">
            <w:pPr>
              <w:jc w:val="center"/>
              <w:rPr>
                <w:i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813560" w14:textId="77777777" w:rsidR="009D6404" w:rsidRPr="00A234BA" w:rsidRDefault="009D6404" w:rsidP="00266BF2">
            <w:pPr>
              <w:jc w:val="center"/>
              <w:rPr>
                <w:i/>
                <w:sz w:val="16"/>
              </w:rPr>
            </w:pPr>
            <w:r w:rsidRPr="00A234BA">
              <w:rPr>
                <w:i/>
                <w:sz w:val="16"/>
              </w:rPr>
              <w:t>(подпись)</w:t>
            </w:r>
          </w:p>
        </w:tc>
        <w:tc>
          <w:tcPr>
            <w:tcW w:w="360" w:type="dxa"/>
          </w:tcPr>
          <w:p w14:paraId="4DE97000" w14:textId="77777777" w:rsidR="009D6404" w:rsidRPr="00A234BA" w:rsidRDefault="009D6404" w:rsidP="00266BF2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7A9ED2" w14:textId="77777777" w:rsidR="009D6404" w:rsidRPr="00A234BA" w:rsidRDefault="009D6404" w:rsidP="00266BF2">
            <w:pPr>
              <w:jc w:val="center"/>
              <w:rPr>
                <w:i/>
                <w:sz w:val="16"/>
              </w:rPr>
            </w:pPr>
            <w:r w:rsidRPr="00A234BA">
              <w:rPr>
                <w:i/>
                <w:sz w:val="16"/>
              </w:rPr>
              <w:t>(Фамилия И.О.)</w:t>
            </w:r>
          </w:p>
        </w:tc>
      </w:tr>
    </w:tbl>
    <w:p w14:paraId="1C3B5312" w14:textId="77777777" w:rsidR="009D6404" w:rsidRDefault="009D6404" w:rsidP="009D6404">
      <w:pPr>
        <w:shd w:val="clear" w:color="auto" w:fill="FFFFFF"/>
        <w:ind w:right="19"/>
        <w:outlineLvl w:val="0"/>
        <w:rPr>
          <w:spacing w:val="-1"/>
          <w:sz w:val="18"/>
        </w:rPr>
      </w:pPr>
      <w:r w:rsidRPr="00A234BA">
        <w:rPr>
          <w:spacing w:val="-1"/>
          <w:sz w:val="18"/>
        </w:rPr>
        <w:t>М.П.</w:t>
      </w:r>
    </w:p>
    <w:p w14:paraId="2AEE9DA7" w14:textId="77777777" w:rsidR="009D6404" w:rsidRDefault="009D6404" w:rsidP="009D6404">
      <w:pPr>
        <w:shd w:val="clear" w:color="auto" w:fill="FFFFFF"/>
        <w:ind w:right="19"/>
        <w:outlineLvl w:val="0"/>
        <w:rPr>
          <w:spacing w:val="-1"/>
          <w:sz w:val="18"/>
        </w:rPr>
      </w:pPr>
    </w:p>
    <w:sectPr w:rsidR="009D6404" w:rsidSect="00660048">
      <w:pgSz w:w="11909" w:h="16834"/>
      <w:pgMar w:top="709" w:right="852" w:bottom="426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4BFD4" w14:textId="77777777" w:rsidR="009D082F" w:rsidRDefault="009D082F" w:rsidP="009D6404">
      <w:r>
        <w:separator/>
      </w:r>
    </w:p>
  </w:endnote>
  <w:endnote w:type="continuationSeparator" w:id="0">
    <w:p w14:paraId="3C85DCF1" w14:textId="77777777" w:rsidR="009D082F" w:rsidRDefault="009D082F" w:rsidP="009D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15AF3" w14:textId="77777777" w:rsidR="009D082F" w:rsidRDefault="009D082F" w:rsidP="009D6404">
      <w:r>
        <w:separator/>
      </w:r>
    </w:p>
  </w:footnote>
  <w:footnote w:type="continuationSeparator" w:id="0">
    <w:p w14:paraId="4AEAFF62" w14:textId="77777777" w:rsidR="009D082F" w:rsidRDefault="009D082F" w:rsidP="009D6404">
      <w:r>
        <w:continuationSeparator/>
      </w:r>
    </w:p>
  </w:footnote>
  <w:footnote w:id="1">
    <w:p w14:paraId="746698B6" w14:textId="77777777" w:rsidR="009D6404" w:rsidRDefault="009D6404" w:rsidP="009D6404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16"/>
          <w:szCs w:val="16"/>
        </w:rPr>
        <w:t xml:space="preserve">Для целей применения условий международного соглашения РФ, регулирующего вопросы налогообложения, Уведомление должно быть представлено не позднее даты заключения Соглашения/даты выплаты дохода по Соглашению. В последующем аналогичный документ предоставляется ежегодно до даты выплаты доходов по Соглашению. </w:t>
      </w:r>
      <w:r>
        <w:t xml:space="preserve"> </w:t>
      </w:r>
    </w:p>
  </w:footnote>
  <w:footnote w:id="2">
    <w:p w14:paraId="1EFD6E83" w14:textId="77777777" w:rsidR="009D6404" w:rsidRDefault="009D6404" w:rsidP="009D6404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16"/>
          <w:szCs w:val="16"/>
        </w:rPr>
        <w:t xml:space="preserve">Для целей настоящего Уведомления под бенефициарным собственником дохода понимается лицо, которое фактически получает выгоду от выплачиваемого дохода и определяет его дальнейшую экономическую судьбу.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452D0"/>
    <w:multiLevelType w:val="hybridMultilevel"/>
    <w:tmpl w:val="63726F16"/>
    <w:lvl w:ilvl="0" w:tplc="F49ED6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BB"/>
    <w:rsid w:val="000038FD"/>
    <w:rsid w:val="002420D3"/>
    <w:rsid w:val="002A22F6"/>
    <w:rsid w:val="004B1DA9"/>
    <w:rsid w:val="005C63CE"/>
    <w:rsid w:val="00632CC1"/>
    <w:rsid w:val="00660048"/>
    <w:rsid w:val="0066691C"/>
    <w:rsid w:val="00671039"/>
    <w:rsid w:val="00702B38"/>
    <w:rsid w:val="00712258"/>
    <w:rsid w:val="0079331E"/>
    <w:rsid w:val="007B209F"/>
    <w:rsid w:val="00807DFC"/>
    <w:rsid w:val="00823012"/>
    <w:rsid w:val="00823B20"/>
    <w:rsid w:val="009D082F"/>
    <w:rsid w:val="009D6404"/>
    <w:rsid w:val="00A02366"/>
    <w:rsid w:val="00A12ED6"/>
    <w:rsid w:val="00A131BB"/>
    <w:rsid w:val="00E4611B"/>
    <w:rsid w:val="00E93DFB"/>
    <w:rsid w:val="00FC6527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0A892"/>
  <w15:chartTrackingRefBased/>
  <w15:docId w15:val="{7CEE60D8-C4BF-4009-8273-868A0664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3B20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823B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9D64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rsid w:val="009D6404"/>
  </w:style>
  <w:style w:type="character" w:customStyle="1" w:styleId="a5">
    <w:name w:val="Текст сноски Знак"/>
    <w:basedOn w:val="a0"/>
    <w:link w:val="a4"/>
    <w:rsid w:val="009D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9D6404"/>
    <w:rPr>
      <w:vertAlign w:val="superscript"/>
    </w:rPr>
  </w:style>
  <w:style w:type="table" w:styleId="a7">
    <w:name w:val="Table Grid"/>
    <w:basedOn w:val="a1"/>
    <w:uiPriority w:val="39"/>
    <w:rsid w:val="0070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ZhivagoBank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Лысак Мария И</dc:creator>
  <cp:keywords/>
  <dc:description/>
  <cp:lastModifiedBy>Лысак Мария И</cp:lastModifiedBy>
  <cp:revision>8</cp:revision>
  <dcterms:created xsi:type="dcterms:W3CDTF">2024-05-07T15:19:00Z</dcterms:created>
  <dcterms:modified xsi:type="dcterms:W3CDTF">2025-04-15T08:41:00Z</dcterms:modified>
</cp:coreProperties>
</file>